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51" w:rsidRDefault="009F1751" w:rsidP="009F1751">
      <w:r>
        <w:t xml:space="preserve">                                                    </w:t>
      </w:r>
      <w:r>
        <w:t xml:space="preserve">       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51" w:rsidRDefault="009F1751" w:rsidP="009F1751">
      <w:pPr>
        <w:jc w:val="center"/>
      </w:pPr>
    </w:p>
    <w:p w:rsidR="009F1751" w:rsidRDefault="009F1751" w:rsidP="009F1751">
      <w:pPr>
        <w:jc w:val="center"/>
        <w:rPr>
          <w:b/>
        </w:rPr>
      </w:pPr>
      <w:r>
        <w:rPr>
          <w:b/>
        </w:rPr>
        <w:t>Совет депутатов Рощинского  сельского поселения</w:t>
      </w:r>
    </w:p>
    <w:p w:rsidR="009F1751" w:rsidRDefault="009F1751" w:rsidP="009F1751">
      <w:pPr>
        <w:tabs>
          <w:tab w:val="left" w:pos="1785"/>
        </w:tabs>
        <w:jc w:val="center"/>
        <w:rPr>
          <w:b/>
        </w:rPr>
      </w:pPr>
      <w:r>
        <w:rPr>
          <w:b/>
        </w:rPr>
        <w:t>Сосновского  муниципального  района  Челябинской области</w:t>
      </w:r>
    </w:p>
    <w:p w:rsidR="009F1751" w:rsidRDefault="009F1751" w:rsidP="009F1751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>
        <w:rPr>
          <w:b/>
        </w:rPr>
        <w:tab/>
      </w:r>
      <w:r>
        <w:rPr>
          <w:b/>
          <w:color w:val="FF0000"/>
        </w:rPr>
        <w:t xml:space="preserve">                </w:t>
      </w:r>
      <w:r>
        <w:rPr>
          <w:color w:val="FF0000"/>
        </w:rPr>
        <w:t>третьего</w:t>
      </w:r>
      <w:r>
        <w:t xml:space="preserve">   созыва</w:t>
      </w:r>
    </w:p>
    <w:p w:rsidR="009F1751" w:rsidRDefault="009F1751" w:rsidP="009F1751">
      <w:r>
        <w:t xml:space="preserve">  </w:t>
      </w:r>
    </w:p>
    <w:p w:rsidR="009F1751" w:rsidRDefault="009F1751" w:rsidP="009F1751">
      <w:pPr>
        <w:jc w:val="center"/>
      </w:pPr>
      <w:r>
        <w:t>РЕШЕНИ</w:t>
      </w:r>
      <w:proofErr w:type="gramStart"/>
      <w:r>
        <w:t>Е(</w:t>
      </w:r>
      <w:proofErr w:type="gramEnd"/>
      <w:r>
        <w:t>проект)</w:t>
      </w:r>
    </w:p>
    <w:p w:rsidR="009F1751" w:rsidRDefault="009F1751" w:rsidP="009F1751">
      <w:pPr>
        <w:tabs>
          <w:tab w:val="left" w:pos="2700"/>
        </w:tabs>
      </w:pPr>
      <w:r>
        <w:tab/>
      </w:r>
    </w:p>
    <w:p w:rsidR="009F1751" w:rsidRDefault="009F1751" w:rsidP="009F1751">
      <w:r>
        <w:t xml:space="preserve">от         2016 года  № </w:t>
      </w:r>
    </w:p>
    <w:p w:rsidR="009F1751" w:rsidRDefault="009F1751" w:rsidP="009F1751"/>
    <w:p w:rsidR="009F1751" w:rsidRDefault="009F1751" w:rsidP="009F17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1751" w:rsidRDefault="009F1751" w:rsidP="009F1751">
      <w:pPr>
        <w:rPr>
          <w:bCs/>
        </w:rPr>
      </w:pPr>
      <w:r>
        <w:rPr>
          <w:bCs/>
        </w:rPr>
        <w:t xml:space="preserve">«Об отмене решения Совета депутатов                                     </w:t>
      </w:r>
    </w:p>
    <w:p w:rsidR="009F1751" w:rsidRDefault="009F1751" w:rsidP="009F1751">
      <w:pPr>
        <w:rPr>
          <w:bCs/>
        </w:rPr>
      </w:pPr>
      <w:r>
        <w:rPr>
          <w:bCs/>
        </w:rPr>
        <w:t xml:space="preserve">Рощинского сельского поселения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                                </w:t>
      </w:r>
    </w:p>
    <w:p w:rsidR="009F1751" w:rsidRDefault="009F1751" w:rsidP="009F1751">
      <w:pPr>
        <w:rPr>
          <w:bCs/>
        </w:rPr>
      </w:pPr>
      <w:r>
        <w:rPr>
          <w:bCs/>
        </w:rPr>
        <w:t xml:space="preserve">16.11.2010 г. № 98 об установлении                                             </w:t>
      </w:r>
    </w:p>
    <w:p w:rsidR="009F1751" w:rsidRDefault="009F1751" w:rsidP="009F1751">
      <w:pPr>
        <w:rPr>
          <w:bCs/>
        </w:rPr>
      </w:pPr>
      <w:r>
        <w:rPr>
          <w:bCs/>
        </w:rPr>
        <w:t>земельного налога»</w:t>
      </w:r>
    </w:p>
    <w:p w:rsidR="009F1751" w:rsidRDefault="009F1751" w:rsidP="009F17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1751" w:rsidRDefault="009F1751" w:rsidP="009F1751"/>
    <w:p w:rsidR="009F1751" w:rsidRDefault="009F1751" w:rsidP="009F1751"/>
    <w:p w:rsidR="009F1751" w:rsidRDefault="009F1751" w:rsidP="009F1751">
      <w:r>
        <w:t xml:space="preserve">    Заслушав и  обсудив  протест прокурора Сосновского  муниципального района № 70-2016г. Совет  депутатов  Рощинского  сельского поселения третьего  созыва </w:t>
      </w:r>
    </w:p>
    <w:p w:rsidR="009F1751" w:rsidRDefault="009F1751" w:rsidP="009F1751"/>
    <w:p w:rsidR="009F1751" w:rsidRDefault="009F1751" w:rsidP="009F1751">
      <w:r>
        <w:t>РЕШАЕТ:</w:t>
      </w:r>
    </w:p>
    <w:p w:rsidR="009F1751" w:rsidRDefault="009F1751" w:rsidP="009F1751"/>
    <w:p w:rsidR="009F1751" w:rsidRDefault="009F1751" w:rsidP="009F1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следующий ответ  на   протест  прокурора (прилагается).</w:t>
      </w: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51" w:rsidRDefault="009F1751" w:rsidP="009F1751">
      <w:pPr>
        <w:tabs>
          <w:tab w:val="left" w:pos="6375"/>
        </w:tabs>
        <w:jc w:val="both"/>
      </w:pPr>
      <w:r>
        <w:t xml:space="preserve">Глава  сельского  поселения                                        С.Г. Кудрина  </w:t>
      </w:r>
    </w:p>
    <w:p w:rsidR="009F1751" w:rsidRDefault="009F1751" w:rsidP="009F1751">
      <w:pPr>
        <w:tabs>
          <w:tab w:val="left" w:pos="6375"/>
        </w:tabs>
        <w:jc w:val="both"/>
      </w:pPr>
    </w:p>
    <w:p w:rsidR="009F1751" w:rsidRDefault="009F1751" w:rsidP="009F1751">
      <w:pPr>
        <w:rPr>
          <w:rFonts w:eastAsiaTheme="minorHAnsi"/>
          <w:lang w:eastAsia="en-US"/>
        </w:rPr>
      </w:pPr>
      <w:r>
        <w:t>Председатель Совета депутатов</w:t>
      </w:r>
    </w:p>
    <w:p w:rsidR="009F1751" w:rsidRDefault="009F1751" w:rsidP="009F1751">
      <w:r>
        <w:t>Рощинского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 И. Евстигнеев</w:t>
      </w:r>
    </w:p>
    <w:p w:rsidR="009F1751" w:rsidRDefault="009F1751" w:rsidP="009F17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7A" w:rsidRPr="009F1751" w:rsidRDefault="009F1751" w:rsidP="009F1751"/>
    <w:sectPr w:rsidR="00E50C7A" w:rsidRPr="009F1751" w:rsidSect="009F17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F84"/>
    <w:multiLevelType w:val="hybridMultilevel"/>
    <w:tmpl w:val="7C6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C"/>
    <w:rsid w:val="009F1751"/>
    <w:rsid w:val="00BA5A9A"/>
    <w:rsid w:val="00C40F7C"/>
    <w:rsid w:val="00D461AF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5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5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2016-06-21T10:45:00Z</dcterms:created>
  <dcterms:modified xsi:type="dcterms:W3CDTF">2016-06-23T06:22:00Z</dcterms:modified>
</cp:coreProperties>
</file>